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AC" w:rsidRDefault="009B49AC"/>
    <w:p w:rsidR="009B49AC" w:rsidRPr="009B49AC" w:rsidRDefault="009B49AC" w:rsidP="00533A22">
      <w:pPr>
        <w:spacing w:after="0" w:line="240" w:lineRule="auto"/>
        <w:ind w:firstLine="142"/>
        <w:jc w:val="center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</w:p>
    <w:p w:rsidR="009B49AC" w:rsidRPr="009B49AC" w:rsidRDefault="009B49AC" w:rsidP="009B49AC">
      <w:pPr>
        <w:spacing w:after="0" w:line="240" w:lineRule="auto"/>
        <w:ind w:left="36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9B49AC" w:rsidRPr="009B49AC" w:rsidRDefault="009B49AC" w:rsidP="009B49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9B49AC" w:rsidRPr="009B49AC" w:rsidRDefault="009B49AC" w:rsidP="009B49AC">
      <w:pPr>
        <w:spacing w:after="0" w:line="240" w:lineRule="auto"/>
        <w:ind w:left="360"/>
        <w:jc w:val="center"/>
        <w:rPr>
          <w:rFonts w:ascii="Palatino Linotype" w:eastAsia="Times New Roman" w:hAnsi="Palatino Linotype" w:cs="Times New Roman"/>
          <w:b/>
          <w:sz w:val="17"/>
          <w:szCs w:val="17"/>
          <w:lang w:eastAsia="ru-RU"/>
        </w:rPr>
      </w:pPr>
    </w:p>
    <w:p w:rsidR="009B49AC" w:rsidRPr="009B49AC" w:rsidRDefault="009B49AC" w:rsidP="009B49AC">
      <w:pPr>
        <w:spacing w:after="0" w:line="240" w:lineRule="auto"/>
        <w:ind w:left="360"/>
        <w:jc w:val="center"/>
        <w:rPr>
          <w:rFonts w:ascii="Palatino Linotype" w:eastAsia="Times New Roman" w:hAnsi="Palatino Linotype" w:cs="Times New Roman"/>
          <w:b/>
          <w:sz w:val="17"/>
          <w:szCs w:val="17"/>
          <w:lang w:eastAsia="ru-RU"/>
        </w:rPr>
      </w:pPr>
      <w:r w:rsidRPr="009B49AC">
        <w:rPr>
          <w:rFonts w:ascii="Palatino Linotype" w:eastAsia="Times New Roman" w:hAnsi="Palatino Linotype" w:cs="Times New Roman"/>
          <w:b/>
          <w:sz w:val="17"/>
          <w:szCs w:val="17"/>
          <w:lang w:eastAsia="ru-RU"/>
        </w:rPr>
        <w:t>ПЕРЕЧЕНЬ УСЛУГ И РАБОТ ПО СОДЕРЖАНИЮ ОБЩЕГО ИМУЩЕСТВА ДОМА</w:t>
      </w:r>
    </w:p>
    <w:p w:rsidR="009B49AC" w:rsidRPr="009B49AC" w:rsidRDefault="009B49AC" w:rsidP="009B49AC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17"/>
          <w:szCs w:val="17"/>
          <w:lang w:eastAsia="ru-RU"/>
        </w:rPr>
      </w:pPr>
    </w:p>
    <w:p w:rsidR="009B49AC" w:rsidRPr="009B49AC" w:rsidRDefault="009B49AC" w:rsidP="009B49AC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17"/>
          <w:szCs w:val="17"/>
          <w:lang w:eastAsia="ru-RU"/>
        </w:rPr>
      </w:pPr>
    </w:p>
    <w:p w:rsidR="009B49AC" w:rsidRPr="009B49AC" w:rsidRDefault="009B49AC" w:rsidP="009B49AC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17"/>
          <w:szCs w:val="17"/>
          <w:lang w:eastAsia="ru-RU"/>
        </w:rPr>
      </w:pPr>
      <w:r w:rsidRPr="009B49AC">
        <w:rPr>
          <w:rFonts w:ascii="Palatino Linotype" w:eastAsia="Times New Roman" w:hAnsi="Palatino Linotype" w:cs="Times New Roman"/>
          <w:sz w:val="17"/>
          <w:szCs w:val="17"/>
          <w:lang w:eastAsia="ru-RU"/>
        </w:rPr>
        <w:t xml:space="preserve">1. </w:t>
      </w:r>
      <w:proofErr w:type="gramStart"/>
      <w:r w:rsidRPr="009B49AC">
        <w:rPr>
          <w:rFonts w:ascii="Palatino Linotype" w:eastAsia="Times New Roman" w:hAnsi="Palatino Linotype" w:cs="Times New Roman"/>
          <w:sz w:val="17"/>
          <w:szCs w:val="17"/>
          <w:lang w:eastAsia="ru-RU"/>
        </w:rPr>
        <w:t>РАБОТЫ</w:t>
      </w:r>
      <w:proofErr w:type="gramEnd"/>
      <w:r w:rsidRPr="009B49AC">
        <w:rPr>
          <w:rFonts w:ascii="Palatino Linotype" w:eastAsia="Times New Roman" w:hAnsi="Palatino Linotype" w:cs="Times New Roman"/>
          <w:sz w:val="17"/>
          <w:szCs w:val="17"/>
          <w:lang w:eastAsia="ru-RU"/>
        </w:rPr>
        <w:t xml:space="preserve"> ВЫПОЛНЯЕМЫЕ ПРИ ОБСЛУЖИВАНИИ ЖИЛОГО ФОНДА</w:t>
      </w:r>
    </w:p>
    <w:p w:rsidR="009B49AC" w:rsidRPr="009B49AC" w:rsidRDefault="009B49AC" w:rsidP="009B49AC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17"/>
          <w:szCs w:val="17"/>
          <w:lang w:eastAsia="ru-RU"/>
        </w:rPr>
      </w:pPr>
      <w:r w:rsidRPr="009B49AC">
        <w:rPr>
          <w:rFonts w:ascii="Palatino Linotype" w:eastAsia="Times New Roman" w:hAnsi="Palatino Linotype" w:cs="Times New Roman"/>
          <w:sz w:val="17"/>
          <w:szCs w:val="17"/>
          <w:lang w:eastAsia="ru-RU"/>
        </w:rPr>
        <w:t xml:space="preserve"> В ТЕЧЕН</w:t>
      </w:r>
      <w:bookmarkStart w:id="0" w:name="_GoBack"/>
      <w:bookmarkEnd w:id="0"/>
      <w:r w:rsidRPr="009B49AC">
        <w:rPr>
          <w:rFonts w:ascii="Palatino Linotype" w:eastAsia="Times New Roman" w:hAnsi="Palatino Linotype" w:cs="Times New Roman"/>
          <w:sz w:val="17"/>
          <w:szCs w:val="17"/>
          <w:lang w:eastAsia="ru-RU"/>
        </w:rPr>
        <w:t>ИЕ ГОДА</w:t>
      </w:r>
    </w:p>
    <w:p w:rsidR="009B49AC" w:rsidRPr="009B49AC" w:rsidRDefault="009B49AC" w:rsidP="009B49AC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17"/>
          <w:szCs w:val="17"/>
          <w:lang w:eastAsia="ru-RU"/>
        </w:rPr>
      </w:pPr>
    </w:p>
    <w:tbl>
      <w:tblPr>
        <w:tblW w:w="9916" w:type="dxa"/>
        <w:jc w:val="center"/>
        <w:tblInd w:w="-44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1519"/>
        <w:gridCol w:w="2166"/>
        <w:gridCol w:w="3981"/>
        <w:gridCol w:w="1828"/>
      </w:tblGrid>
      <w:tr w:rsidR="009B49AC" w:rsidRPr="009B49AC" w:rsidTr="00006E85">
        <w:trPr>
          <w:trHeight w:val="799"/>
          <w:jc w:val="center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№   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  <w:t>Системы</w:t>
            </w:r>
          </w:p>
        </w:tc>
        <w:tc>
          <w:tcPr>
            <w:tcW w:w="2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  <w:t>Составляющие</w:t>
            </w:r>
          </w:p>
        </w:tc>
        <w:tc>
          <w:tcPr>
            <w:tcW w:w="3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  <w:t>Наименование услуг / работ</w:t>
            </w:r>
          </w:p>
        </w:tc>
        <w:tc>
          <w:tcPr>
            <w:tcW w:w="1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  <w:t>Период выполнения</w:t>
            </w:r>
          </w:p>
        </w:tc>
      </w:tr>
      <w:tr w:rsidR="009B49AC" w:rsidRPr="009B49AC" w:rsidTr="00006E85">
        <w:trPr>
          <w:trHeight w:hRule="exact" w:val="90"/>
          <w:jc w:val="center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B49AC" w:rsidRPr="009B49AC" w:rsidTr="00006E85">
        <w:trPr>
          <w:trHeight w:hRule="exact" w:val="881"/>
          <w:jc w:val="center"/>
        </w:trPr>
        <w:tc>
          <w:tcPr>
            <w:tcW w:w="42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Строительные конструкции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Системы вентиляции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Производить осмотр оголовков  </w:t>
            </w:r>
            <w:proofErr w:type="spell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вентканалов</w:t>
            </w:r>
            <w:proofErr w:type="spell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, а также проверку наличия тяги в подвале в вентиляционных каналах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 необходимости, но не реже 1 раза в год</w:t>
            </w:r>
          </w:p>
        </w:tc>
      </w:tr>
      <w:tr w:rsidR="009B49AC" w:rsidRPr="009B49AC" w:rsidTr="00006E85">
        <w:trPr>
          <w:trHeight w:hRule="exact" w:val="964"/>
          <w:jc w:val="center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Фундаменты и 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стены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Заделка щелей и трещин, устранение прова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 xml:space="preserve">лов, ремонт просевшей </w:t>
            </w:r>
            <w:proofErr w:type="spell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отмостки</w:t>
            </w:r>
            <w:proofErr w:type="spell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до 5% от общей протяженности на доме в год</w:t>
            </w:r>
            <w:proofErr w:type="gramEnd"/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необходимости</w:t>
            </w:r>
          </w:p>
        </w:tc>
      </w:tr>
      <w:tr w:rsidR="00570EFF" w:rsidRPr="009B49AC" w:rsidTr="00006E85">
        <w:trPr>
          <w:trHeight w:hRule="exact" w:val="587"/>
          <w:jc w:val="center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1.</w:t>
            </w:r>
            <w:r w:rsidR="00841E61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2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.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Придомовая территория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Подметание свежевыпавшего снега на асфаль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тированной придомовой территории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ежедневно, кроме воскресенья</w:t>
            </w:r>
          </w:p>
        </w:tc>
      </w:tr>
      <w:tr w:rsidR="00570EFF" w:rsidRPr="009B49AC" w:rsidTr="00006E85">
        <w:trPr>
          <w:trHeight w:hRule="exact" w:val="454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Подметание асфальтированной территории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ежедневно, кроме субботы, воскресенья</w:t>
            </w:r>
          </w:p>
        </w:tc>
      </w:tr>
      <w:tr w:rsidR="00570EFF" w:rsidRPr="009B49AC" w:rsidTr="00006E85">
        <w:trPr>
          <w:trHeight w:hRule="exact" w:val="510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Подсыпка песком придомовой территории (во время гололеда)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необходимости</w:t>
            </w:r>
          </w:p>
        </w:tc>
      </w:tr>
      <w:tr w:rsidR="00570EFF" w:rsidRPr="009B49AC" w:rsidTr="00006E85">
        <w:trPr>
          <w:trHeight w:hRule="exact" w:val="454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Очистка асфальтированной территории от на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 xml:space="preserve">леди  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необходимости</w:t>
            </w:r>
          </w:p>
        </w:tc>
      </w:tr>
      <w:tr w:rsidR="00570EFF" w:rsidRPr="009B49AC" w:rsidTr="00006E85">
        <w:trPr>
          <w:trHeight w:hRule="exact" w:val="397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Сметание снега со ступеней и площадок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ежедневно, кроме </w:t>
            </w:r>
            <w:r w:rsid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субботы, 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воскресенья</w:t>
            </w:r>
          </w:p>
        </w:tc>
      </w:tr>
      <w:tr w:rsidR="00570EFF" w:rsidRPr="009B49AC" w:rsidTr="0082422D">
        <w:trPr>
          <w:trHeight w:hRule="exact" w:val="397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Перекидывание снега и скол  льда (50% ас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фальтированной территории)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8242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 необходимости</w:t>
            </w:r>
          </w:p>
          <w:p w:rsidR="00570EFF" w:rsidRPr="009B49AC" w:rsidRDefault="00570EFF" w:rsidP="008242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8242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82422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</w:tr>
      <w:tr w:rsidR="00570EFF" w:rsidRPr="009B49AC" w:rsidTr="00006E85">
        <w:trPr>
          <w:trHeight w:hRule="exact" w:val="572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Подметание  придомовой терри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тории, детской площадки, уборка мусора, листьев, уход за газонами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</w:tr>
      <w:tr w:rsidR="00570EFF" w:rsidRPr="009B49AC" w:rsidTr="00006E85">
        <w:trPr>
          <w:trHeight w:hRule="exact" w:val="408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Уборка</w:t>
            </w:r>
            <w:r w:rsidR="009214B0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мусора на контейнерных площадках, чистка урн </w:t>
            </w:r>
          </w:p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Ежедневно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, кроме </w:t>
            </w:r>
            <w:r w:rsid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субботы,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воскресенья</w:t>
            </w:r>
          </w:p>
        </w:tc>
      </w:tr>
      <w:tr w:rsidR="00570EFF" w:rsidRPr="009B49AC" w:rsidTr="00006E85">
        <w:trPr>
          <w:trHeight w:hRule="exact" w:val="1417"/>
          <w:jc w:val="center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1.</w:t>
            </w:r>
            <w:r w:rsidR="00841E61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3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.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Инженерные коммуникации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Системы ГВС, ХВС, 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отопле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ния, канализа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ции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Ликвидация порывов, </w:t>
            </w:r>
            <w:proofErr w:type="spell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подтеканий</w:t>
            </w:r>
            <w:proofErr w:type="spell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трубопро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 xml:space="preserve">водов, запорной арматуры, </w:t>
            </w:r>
            <w:proofErr w:type="spell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водоподогревателей</w:t>
            </w:r>
            <w:proofErr w:type="spell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, баков-аккумуляторов, подчеканка растру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бов канализационных стояков, ликвидация переломов системы канализации, устранение засоров трубопроводов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не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обходимости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и по заявкам</w:t>
            </w:r>
          </w:p>
        </w:tc>
      </w:tr>
      <w:tr w:rsidR="00570EFF" w:rsidRPr="009B49AC" w:rsidTr="00006E85">
        <w:trPr>
          <w:trHeight w:hRule="exact" w:val="680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Системы ГВС, ХВС, канализа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ции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Замена аварийных участков трубопроводов (ГВС, ХВС, канализации) в объеме 1% от об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щей протяженности системы дома в год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по мере 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не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обходимости</w:t>
            </w:r>
          </w:p>
        </w:tc>
      </w:tr>
      <w:tr w:rsidR="00570EFF" w:rsidRPr="009B49AC" w:rsidTr="00006E85">
        <w:trPr>
          <w:trHeight w:hRule="exact" w:val="510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Системы ГВС, ХВС, 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отопле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ния, канализа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ции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ind w:firstLine="708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Проведение технического осмотра систем в технических подвалах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2 раза в ме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сяц</w:t>
            </w:r>
          </w:p>
        </w:tc>
      </w:tr>
      <w:tr w:rsidR="00570EFF" w:rsidRPr="009B49AC" w:rsidTr="00006E85">
        <w:trPr>
          <w:trHeight w:hRule="exact" w:val="510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Открытие-закрытие запорно-регулирующей арматуры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570EFF" w:rsidRPr="009B49AC" w:rsidTr="00006E85">
        <w:trPr>
          <w:trHeight w:hRule="exact" w:val="510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Системы ГВС, ХВС,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отопле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Ведение учета показания общедомовых счетчиков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1 раз в месяц</w:t>
            </w:r>
          </w:p>
        </w:tc>
      </w:tr>
      <w:tr w:rsidR="00570EFF" w:rsidRPr="009B49AC" w:rsidTr="00006E85">
        <w:trPr>
          <w:trHeight w:hRule="exact" w:val="1361"/>
          <w:jc w:val="center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Системы ХВС, ГВС, 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отопле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ния, канализа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ции, вентиля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ции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Проведение профилактических осмотров квартир с целью контроля работы оборудования, правильной эксплуатации помещений, предупредительного ремонта, консультация жителей по правильному пользованию внутридомовым оборудованием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поступления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заявок</w:t>
            </w:r>
          </w:p>
        </w:tc>
      </w:tr>
      <w:tr w:rsidR="00570EFF" w:rsidRPr="009B49AC" w:rsidTr="00006E85">
        <w:trPr>
          <w:trHeight w:hRule="exact" w:val="624"/>
          <w:jc w:val="center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Система 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элек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троснабжения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Ревизия поэтажных щитков (подтяжка соеди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нений, частичный ремонт.)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2 раза в год и по мере                        не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обходимости</w:t>
            </w:r>
          </w:p>
        </w:tc>
      </w:tr>
      <w:tr w:rsidR="00570EFF" w:rsidRPr="009B49AC" w:rsidTr="00006E85">
        <w:trPr>
          <w:trHeight w:hRule="exact" w:val="574"/>
          <w:jc w:val="center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Ревизия ВРУ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2 раза в год и по мере                            не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обходимости</w:t>
            </w:r>
          </w:p>
        </w:tc>
      </w:tr>
      <w:tr w:rsidR="00570EFF" w:rsidRPr="009B49AC" w:rsidTr="00006E85">
        <w:trPr>
          <w:trHeight w:hRule="exact" w:val="836"/>
          <w:jc w:val="center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Ревизия, ремонт осветительной электросети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2 раза в год и по мере                            не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обходимости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и по заявкам</w:t>
            </w:r>
          </w:p>
        </w:tc>
      </w:tr>
      <w:tr w:rsidR="00570EFF" w:rsidRPr="009B49AC" w:rsidTr="00006E85">
        <w:trPr>
          <w:trHeight w:hRule="exact" w:val="624"/>
          <w:jc w:val="center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Ревизия, ремонт осветительной арматуры  ос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вещения общего имущества.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2 раза в год и по мере                            не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обходимости</w:t>
            </w:r>
          </w:p>
        </w:tc>
      </w:tr>
      <w:tr w:rsidR="00570EFF" w:rsidRPr="009B49AC" w:rsidTr="00006E85">
        <w:trPr>
          <w:trHeight w:hRule="exact" w:val="624"/>
          <w:jc w:val="center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Очистка электрооборудования, помещений </w:t>
            </w:r>
            <w:proofErr w:type="spell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электрощитовых</w:t>
            </w:r>
            <w:proofErr w:type="spell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от пыли и мусора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2 раза в год и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 не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обходимости</w:t>
            </w:r>
          </w:p>
        </w:tc>
      </w:tr>
      <w:tr w:rsidR="00570EFF" w:rsidRPr="009B49AC" w:rsidTr="00006E85">
        <w:trPr>
          <w:trHeight w:hRule="exact" w:val="850"/>
          <w:jc w:val="center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Осмотр магистральных (внутридомовых) ка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белей, проводов, ревизия контактных соеди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 xml:space="preserve">нений 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протяжных и осветительных </w:t>
            </w:r>
            <w:proofErr w:type="spell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распредкоробках</w:t>
            </w:r>
            <w:proofErr w:type="spellEnd"/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2 раза в год и 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                              не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softHyphen/>
              <w:t>обходимости</w:t>
            </w:r>
          </w:p>
        </w:tc>
      </w:tr>
      <w:tr w:rsidR="00570EFF" w:rsidRPr="009B49AC" w:rsidTr="00006E85">
        <w:trPr>
          <w:trHeight w:hRule="exact" w:val="481"/>
          <w:jc w:val="center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841E61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1.4</w:t>
            </w:r>
            <w:r w:rsidR="00570EFF"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Места общего пользования</w:t>
            </w:r>
          </w:p>
        </w:tc>
        <w:tc>
          <w:tcPr>
            <w:tcW w:w="2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Лестничные площадки и марши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Подметание лестничных площадок и маршей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40F1" w:rsidP="005740F1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Ежедневно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, кроме субботы и воскресенья</w:t>
            </w: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70EFF" w:rsidRPr="009B49AC" w:rsidTr="00006E85">
        <w:trPr>
          <w:trHeight w:hRule="exact" w:val="715"/>
          <w:jc w:val="center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Мытье лестниц и лестничных маршей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1 раз в год и 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</w:tr>
      <w:tr w:rsidR="00570EFF" w:rsidRPr="009B49AC" w:rsidTr="00006E85">
        <w:trPr>
          <w:trHeight w:hRule="exact" w:val="546"/>
          <w:jc w:val="center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Входные крыльца</w:t>
            </w:r>
          </w:p>
        </w:tc>
        <w:tc>
          <w:tcPr>
            <w:tcW w:w="3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Очистка приямка с металлической решеткой при входе на лестницу</w:t>
            </w: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0EFF" w:rsidRPr="009B49AC" w:rsidRDefault="00570EFF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1 раз в месяц</w:t>
            </w:r>
          </w:p>
        </w:tc>
      </w:tr>
    </w:tbl>
    <w:p w:rsidR="009B49AC" w:rsidRPr="009B49AC" w:rsidRDefault="009B49AC" w:rsidP="009B49AC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</w:p>
    <w:p w:rsidR="009B49AC" w:rsidRPr="009B49AC" w:rsidRDefault="009B49AC" w:rsidP="009B49AC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16"/>
          <w:szCs w:val="16"/>
          <w:lang w:eastAsia="ru-RU"/>
        </w:rPr>
      </w:pPr>
    </w:p>
    <w:p w:rsidR="009B49AC" w:rsidRPr="009B49AC" w:rsidRDefault="009B49AC" w:rsidP="009B49AC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16"/>
          <w:szCs w:val="16"/>
          <w:lang w:eastAsia="ru-RU"/>
        </w:rPr>
      </w:pPr>
      <w:r w:rsidRPr="009B49AC">
        <w:rPr>
          <w:rFonts w:ascii="Palatino Linotype" w:eastAsia="Times New Roman" w:hAnsi="Palatino Linotype" w:cs="Times New Roman"/>
          <w:b/>
          <w:sz w:val="16"/>
          <w:szCs w:val="16"/>
          <w:lang w:eastAsia="ru-RU"/>
        </w:rPr>
        <w:t>2. РАБОТЫ, ВЫПОЛНЯЕМЫЕ ПРИ ПОДГОТОВКЕ К ОСЕННЕ-ЗИМНЕМУ ПЕРИОДУ</w:t>
      </w:r>
    </w:p>
    <w:p w:rsidR="009B49AC" w:rsidRPr="009B49AC" w:rsidRDefault="009B49AC" w:rsidP="009B49AC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</w:p>
    <w:tbl>
      <w:tblPr>
        <w:tblW w:w="9996" w:type="dxa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97"/>
        <w:gridCol w:w="1953"/>
        <w:gridCol w:w="3559"/>
        <w:gridCol w:w="1524"/>
      </w:tblGrid>
      <w:tr w:rsidR="00927ED3" w:rsidRPr="009B49AC" w:rsidTr="00927ED3">
        <w:trPr>
          <w:trHeight w:val="510"/>
          <w:jc w:val="center"/>
        </w:trPr>
        <w:tc>
          <w:tcPr>
            <w:tcW w:w="463" w:type="dxa"/>
            <w:vMerge w:val="restart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97" w:type="dxa"/>
            <w:vMerge w:val="restart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Строительные конструкции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27ED3">
            <w:pPr>
              <w:spacing w:after="0" w:line="240" w:lineRule="auto"/>
              <w:ind w:hanging="51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vMerge w:val="restart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Кровля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Очистка кровель от посторонних предметов и мусора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август</w:t>
            </w:r>
          </w:p>
        </w:tc>
      </w:tr>
      <w:tr w:rsidR="00927ED3" w:rsidRPr="009B49AC" w:rsidTr="00927ED3">
        <w:trPr>
          <w:trHeight w:val="882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Устранение незначительных неисправностей кровельных конструкций, устройство заплат до 2% от площади кровли не зависимо от материала кровли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август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и по заявкам</w:t>
            </w:r>
          </w:p>
        </w:tc>
      </w:tr>
      <w:tr w:rsidR="00927ED3" w:rsidRPr="009B49AC" w:rsidTr="00927ED3">
        <w:trPr>
          <w:trHeight w:val="527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Прочистка, </w:t>
            </w:r>
            <w:proofErr w:type="spell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проосмолка</w:t>
            </w:r>
            <w:proofErr w:type="spell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приемных воронок водостоков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один раз 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927ED3" w:rsidRPr="009B49AC" w:rsidTr="00927ED3">
        <w:trPr>
          <w:trHeight w:val="1035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Перекрытия фундаментов и стены подвалов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Заделка рустов, трещин, мест примыкания к стенам и мест прохода трубопроводов через плиты перекрытия, герметизация вводов инженерных коммуникаций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май-сентябрь</w:t>
            </w:r>
          </w:p>
        </w:tc>
      </w:tr>
      <w:tr w:rsidR="00927ED3" w:rsidRPr="009B49AC" w:rsidTr="00927ED3">
        <w:trPr>
          <w:trHeight w:val="551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Стены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Восстановление незначительных нарушений в отделке цоколя (до 5% от площади цоколя)</w:t>
            </w:r>
          </w:p>
        </w:tc>
        <w:tc>
          <w:tcPr>
            <w:tcW w:w="1524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май-сентябрь</w:t>
            </w:r>
          </w:p>
        </w:tc>
      </w:tr>
      <w:tr w:rsidR="00927ED3" w:rsidRPr="009B49AC" w:rsidTr="00927ED3">
        <w:trPr>
          <w:trHeight w:val="1249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Фундаменты и стены подвалов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Надёжное закрытие, уборка, очистка от мусора подвальных и чердачных помещений с целью обеспечения нормальной эксплуатации инженерных коммуникаций и строительных конструкций.</w:t>
            </w:r>
          </w:p>
        </w:tc>
        <w:tc>
          <w:tcPr>
            <w:tcW w:w="1524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май-сентябрь</w:t>
            </w:r>
          </w:p>
        </w:tc>
      </w:tr>
      <w:tr w:rsidR="00927ED3" w:rsidRPr="009B49AC" w:rsidTr="00927ED3">
        <w:trPr>
          <w:trHeight w:val="794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Полы, стены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Заделка раствором стыков и выбоин лестниц, лестничных площадок, ремонт лестничных  ограждений.</w:t>
            </w:r>
          </w:p>
        </w:tc>
        <w:tc>
          <w:tcPr>
            <w:tcW w:w="1524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 необходимости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и по заявкам</w:t>
            </w:r>
          </w:p>
        </w:tc>
      </w:tr>
      <w:tr w:rsidR="00927ED3" w:rsidRPr="009B49AC" w:rsidTr="00927ED3">
        <w:trPr>
          <w:trHeight w:val="539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Окна и двери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Работы по установке доводчиков пружин на входных дверях</w:t>
            </w:r>
          </w:p>
        </w:tc>
        <w:tc>
          <w:tcPr>
            <w:tcW w:w="1524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май-сентябрь</w:t>
            </w:r>
          </w:p>
        </w:tc>
      </w:tr>
      <w:tr w:rsidR="00927ED3" w:rsidRPr="009B49AC" w:rsidTr="00927ED3">
        <w:trPr>
          <w:trHeight w:val="624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Окна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Остекление, ремонт и укрепление оконных рам входящих в общее имущество.</w:t>
            </w:r>
          </w:p>
        </w:tc>
        <w:tc>
          <w:tcPr>
            <w:tcW w:w="1524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</w:tr>
      <w:tr w:rsidR="00927ED3" w:rsidRPr="009B49AC" w:rsidTr="00927ED3">
        <w:trPr>
          <w:trHeight w:val="707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Двери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Ремонт и укрепление входных дверей, очистка входных дверей, входящих в общее имущество.</w:t>
            </w:r>
          </w:p>
        </w:tc>
        <w:tc>
          <w:tcPr>
            <w:tcW w:w="1524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май-сентябрь</w:t>
            </w:r>
          </w:p>
        </w:tc>
      </w:tr>
      <w:tr w:rsidR="00927ED3" w:rsidRPr="009B49AC" w:rsidTr="00927ED3">
        <w:trPr>
          <w:trHeight w:val="454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Лестничные клетки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1 раз в 5 лет</w:t>
            </w:r>
          </w:p>
        </w:tc>
      </w:tr>
      <w:tr w:rsidR="00927ED3" w:rsidRPr="009B49AC" w:rsidTr="00927ED3">
        <w:trPr>
          <w:trHeight w:val="907"/>
          <w:jc w:val="center"/>
        </w:trPr>
        <w:tc>
          <w:tcPr>
            <w:tcW w:w="463" w:type="dxa"/>
            <w:vMerge w:val="restart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2.2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 w:val="restart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Инженерные коммуникации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vMerge w:val="restart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Система отопления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Проведение гидропневматической промывки в соответствии с инструкцией по подготовке системы отопления к отопительному периоду.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сентябрь</w:t>
            </w:r>
          </w:p>
        </w:tc>
      </w:tr>
      <w:tr w:rsidR="00927ED3" w:rsidRPr="009B49AC" w:rsidTr="00927ED3">
        <w:trPr>
          <w:trHeight w:val="455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Гидравлические испытания системы отопления 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сентябрь</w:t>
            </w:r>
          </w:p>
        </w:tc>
      </w:tr>
      <w:tr w:rsidR="00927ED3" w:rsidRPr="009B49AC" w:rsidTr="00927ED3">
        <w:trPr>
          <w:trHeight w:val="1062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Система отопления, ГВС, ХВС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Ремонт, смена прокладок и сальников уплотнителей запорно-регулировочной арматуры, смазка и притирка трущихся поверхностей, смазка и разгонка штоков задвижек на общих системах.</w:t>
            </w:r>
          </w:p>
        </w:tc>
        <w:tc>
          <w:tcPr>
            <w:tcW w:w="1524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1 раз в год и 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</w:tr>
      <w:tr w:rsidR="00927ED3" w:rsidRPr="009B49AC" w:rsidTr="00927ED3">
        <w:trPr>
          <w:trHeight w:val="1077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Система ГВС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Гидравлические испытания системы, проходящей по техническим подпольям, до отсекающей арматуры по стоякам – падающего и </w:t>
            </w:r>
            <w:proofErr w:type="spell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циркуляционнго</w:t>
            </w:r>
            <w:proofErr w:type="spell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трубопроводов.</w:t>
            </w:r>
            <w:proofErr w:type="gramEnd"/>
          </w:p>
        </w:tc>
        <w:tc>
          <w:tcPr>
            <w:tcW w:w="1524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сентябрь</w:t>
            </w:r>
          </w:p>
        </w:tc>
      </w:tr>
      <w:tr w:rsidR="00927ED3" w:rsidRPr="009B49AC" w:rsidTr="00927ED3">
        <w:trPr>
          <w:trHeight w:val="557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vMerge w:val="restart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Система отопления, ГВС, ХВС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Врезка штуцеров, воздушников, </w:t>
            </w:r>
            <w:proofErr w:type="spell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спускников</w:t>
            </w:r>
            <w:proofErr w:type="spell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, гильз в систему, заливка масла в гильзы при необходимости</w:t>
            </w:r>
          </w:p>
        </w:tc>
        <w:tc>
          <w:tcPr>
            <w:tcW w:w="1524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сентябрь</w:t>
            </w:r>
          </w:p>
        </w:tc>
      </w:tr>
      <w:tr w:rsidR="00927ED3" w:rsidRPr="009B49AC" w:rsidTr="00927ED3">
        <w:trPr>
          <w:trHeight w:val="551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Снятие, установка запорной арматуры для осмотра и ремонта, замена фланцевых соединений</w:t>
            </w:r>
          </w:p>
        </w:tc>
        <w:tc>
          <w:tcPr>
            <w:tcW w:w="1524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сентябрь</w:t>
            </w:r>
          </w:p>
        </w:tc>
      </w:tr>
      <w:tr w:rsidR="00927ED3" w:rsidRPr="009B49AC" w:rsidTr="00927ED3">
        <w:trPr>
          <w:trHeight w:val="314"/>
          <w:jc w:val="center"/>
        </w:trPr>
        <w:tc>
          <w:tcPr>
            <w:tcW w:w="46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Мелкий ремонт тепловой изоляции</w:t>
            </w:r>
          </w:p>
        </w:tc>
        <w:tc>
          <w:tcPr>
            <w:tcW w:w="1524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й-</w:t>
            </w:r>
            <w:proofErr w:type="gram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сентябрь</w:t>
            </w:r>
          </w:p>
        </w:tc>
      </w:tr>
      <w:tr w:rsidR="00927ED3" w:rsidRPr="009B49AC" w:rsidTr="00927ED3">
        <w:trPr>
          <w:jc w:val="center"/>
        </w:trPr>
        <w:tc>
          <w:tcPr>
            <w:tcW w:w="463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497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Придомовая территория</w:t>
            </w:r>
          </w:p>
        </w:tc>
        <w:tc>
          <w:tcPr>
            <w:tcW w:w="5512" w:type="dxa"/>
            <w:gridSpan w:val="2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Очистка </w:t>
            </w:r>
            <w:proofErr w:type="spell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отмосток</w:t>
            </w:r>
            <w:proofErr w:type="spell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от мусора и растительности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 мере необходимости</w:t>
            </w:r>
          </w:p>
        </w:tc>
      </w:tr>
    </w:tbl>
    <w:p w:rsidR="009B49AC" w:rsidRPr="009B49AC" w:rsidRDefault="009B49AC" w:rsidP="009B49AC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</w:p>
    <w:p w:rsidR="00533A22" w:rsidRDefault="00533A22" w:rsidP="009B49AC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16"/>
          <w:szCs w:val="16"/>
          <w:lang w:eastAsia="ru-RU"/>
        </w:rPr>
      </w:pPr>
    </w:p>
    <w:p w:rsidR="009B49AC" w:rsidRPr="009B49AC" w:rsidRDefault="009B49AC" w:rsidP="009B49AC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16"/>
          <w:szCs w:val="16"/>
          <w:lang w:eastAsia="ru-RU"/>
        </w:rPr>
      </w:pPr>
      <w:r w:rsidRPr="009B49AC">
        <w:rPr>
          <w:rFonts w:ascii="Palatino Linotype" w:eastAsia="Times New Roman" w:hAnsi="Palatino Linotype" w:cs="Times New Roman"/>
          <w:b/>
          <w:sz w:val="16"/>
          <w:szCs w:val="16"/>
          <w:lang w:eastAsia="ru-RU"/>
        </w:rPr>
        <w:t>3. РАБОТЫ, ВЫПОЛНЯЕМЫЕ ПРИ ПОДГОТОВКЕ К ВЕСЕННЕ-ЛЕТНЕМУ ПЕРИОДУ</w:t>
      </w:r>
    </w:p>
    <w:p w:rsidR="009B49AC" w:rsidRPr="009B49AC" w:rsidRDefault="009B49AC" w:rsidP="009B49AC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85"/>
        <w:gridCol w:w="2268"/>
        <w:gridCol w:w="4252"/>
        <w:gridCol w:w="1627"/>
      </w:tblGrid>
      <w:tr w:rsidR="009B49AC" w:rsidRPr="009B49AC" w:rsidTr="00006E85">
        <w:trPr>
          <w:trHeight w:val="437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9B49AC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  <w:t>Системы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  <w:t>Составляющие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  <w:t>Наименование работ\услуг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  <w:t>Период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  <w:t>выполнения</w:t>
            </w:r>
          </w:p>
        </w:tc>
      </w:tr>
      <w:tr w:rsidR="009B49AC" w:rsidRPr="009B49AC" w:rsidTr="00006E85">
        <w:trPr>
          <w:trHeight w:val="336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3.1.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 w:val="restart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Придомовая территория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Рыхление снега, уборка придомовой территории</w:t>
            </w:r>
          </w:p>
        </w:tc>
        <w:tc>
          <w:tcPr>
            <w:tcW w:w="1627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март-апрель</w:t>
            </w:r>
          </w:p>
        </w:tc>
      </w:tr>
      <w:tr w:rsidR="009B49AC" w:rsidRPr="009B49AC" w:rsidTr="00006E85">
        <w:trPr>
          <w:trHeight w:val="355"/>
          <w:jc w:val="center"/>
        </w:trPr>
        <w:tc>
          <w:tcPr>
            <w:tcW w:w="426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Подрезка деревьев и кустарников, вывоз листьев, травы </w:t>
            </w:r>
          </w:p>
        </w:tc>
        <w:tc>
          <w:tcPr>
            <w:tcW w:w="1627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май-июнь</w:t>
            </w:r>
          </w:p>
        </w:tc>
      </w:tr>
      <w:tr w:rsidR="009B49AC" w:rsidRPr="009B49AC" w:rsidTr="00006E85">
        <w:trPr>
          <w:trHeight w:val="437"/>
          <w:jc w:val="center"/>
        </w:trPr>
        <w:tc>
          <w:tcPr>
            <w:tcW w:w="426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Ремонт, покраска оборудования детских, спортивных, хоз. бытовых площадок, скамеек, урн.</w:t>
            </w:r>
          </w:p>
        </w:tc>
        <w:tc>
          <w:tcPr>
            <w:tcW w:w="1627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июнь-июль</w:t>
            </w:r>
          </w:p>
        </w:tc>
      </w:tr>
      <w:tr w:rsidR="009B49AC" w:rsidRPr="009B49AC" w:rsidTr="00006E85">
        <w:trPr>
          <w:trHeight w:val="1297"/>
          <w:jc w:val="center"/>
        </w:trPr>
        <w:tc>
          <w:tcPr>
            <w:tcW w:w="426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485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Инженерные коммуникации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Система отопления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Консервация систем центрального отопления (заполнение системы после гидравлических испытаний горячей </w:t>
            </w:r>
            <w:proofErr w:type="spell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деаэрированной</w:t>
            </w:r>
            <w:proofErr w:type="spell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водой, а также остановка и герметизация системы после отопительного периода)</w:t>
            </w:r>
          </w:p>
        </w:tc>
        <w:tc>
          <w:tcPr>
            <w:tcW w:w="1627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После окончания отопительного периода.</w:t>
            </w:r>
          </w:p>
        </w:tc>
      </w:tr>
      <w:tr w:rsidR="009B49AC" w:rsidRPr="009B49AC" w:rsidTr="00006E85">
        <w:trPr>
          <w:trHeight w:val="422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485" w:type="dxa"/>
            <w:vMerge w:val="restart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Строительные конструкции</w:t>
            </w:r>
          </w:p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Фундаменты и стены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Очистка </w:t>
            </w:r>
            <w:proofErr w:type="spell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отмосток</w:t>
            </w:r>
            <w:proofErr w:type="spell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от снега при подготовке к сезонной эксплуатации.</w:t>
            </w:r>
          </w:p>
        </w:tc>
        <w:tc>
          <w:tcPr>
            <w:tcW w:w="1627" w:type="dxa"/>
            <w:shd w:val="clear" w:color="auto" w:fill="auto"/>
          </w:tcPr>
          <w:p w:rsidR="009B49AC" w:rsidRPr="009B49AC" w:rsidRDefault="009B49AC" w:rsidP="009B49AC">
            <w:pPr>
              <w:tabs>
                <w:tab w:val="left" w:pos="285"/>
                <w:tab w:val="center" w:pos="753"/>
              </w:tabs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мар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т-</w:t>
            </w:r>
            <w:proofErr w:type="gram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апрель</w:t>
            </w:r>
          </w:p>
        </w:tc>
      </w:tr>
      <w:tr w:rsidR="009B49AC" w:rsidRPr="009B49AC" w:rsidTr="00006E85">
        <w:trPr>
          <w:trHeight w:val="453"/>
          <w:jc w:val="center"/>
        </w:trPr>
        <w:tc>
          <w:tcPr>
            <w:tcW w:w="426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Козырьки над подъездами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Очистка козырьков от снега, наледи и мусора</w:t>
            </w:r>
          </w:p>
        </w:tc>
        <w:tc>
          <w:tcPr>
            <w:tcW w:w="1627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май</w:t>
            </w:r>
          </w:p>
        </w:tc>
      </w:tr>
      <w:tr w:rsidR="009B49AC" w:rsidRPr="009B49AC" w:rsidTr="00006E85">
        <w:trPr>
          <w:trHeight w:val="453"/>
          <w:jc w:val="center"/>
        </w:trPr>
        <w:tc>
          <w:tcPr>
            <w:tcW w:w="426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Окна и двери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B49AC" w:rsidRPr="009B49AC" w:rsidRDefault="009B49AC" w:rsidP="009B49AC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Работы по снятию доводчиков пружин на входных дверях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роветривание)</w:t>
            </w:r>
          </w:p>
        </w:tc>
        <w:tc>
          <w:tcPr>
            <w:tcW w:w="1627" w:type="dxa"/>
            <w:shd w:val="clear" w:color="auto" w:fill="auto"/>
          </w:tcPr>
          <w:p w:rsidR="009B49AC" w:rsidRPr="009B49AC" w:rsidRDefault="009B49AC" w:rsidP="009B49AC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9B49AC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апрель-май</w:t>
            </w:r>
          </w:p>
        </w:tc>
      </w:tr>
    </w:tbl>
    <w:p w:rsidR="009B49AC" w:rsidRPr="009B49AC" w:rsidRDefault="009B49AC" w:rsidP="009B49AC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Palatino Linotype" w:eastAsia="Times New Roman" w:hAnsi="Palatino Linotype" w:cs="Arial"/>
          <w:color w:val="000000"/>
          <w:sz w:val="16"/>
          <w:szCs w:val="16"/>
          <w:lang w:eastAsia="ru-RU"/>
        </w:rPr>
      </w:pPr>
    </w:p>
    <w:p w:rsidR="009B49AC" w:rsidRPr="009B49AC" w:rsidRDefault="009B49AC" w:rsidP="009B49AC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  <w:r w:rsidRPr="009B49AC">
        <w:rPr>
          <w:rFonts w:ascii="Palatino Linotype" w:eastAsia="Times New Roman" w:hAnsi="Palatino Linotype" w:cs="Times New Roman"/>
          <w:sz w:val="16"/>
          <w:szCs w:val="16"/>
          <w:lang w:eastAsia="ru-RU"/>
        </w:rPr>
        <w:t xml:space="preserve"> </w:t>
      </w:r>
    </w:p>
    <w:p w:rsidR="009B49AC" w:rsidRPr="009B49AC" w:rsidRDefault="009B49AC" w:rsidP="009B49AC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  <w:r w:rsidRPr="009B49AC">
        <w:rPr>
          <w:rFonts w:ascii="Palatino Linotype" w:eastAsia="Times New Roman" w:hAnsi="Palatino Linotype" w:cs="Times New Roman"/>
          <w:sz w:val="16"/>
          <w:szCs w:val="16"/>
          <w:lang w:eastAsia="ru-RU"/>
        </w:rPr>
        <w:lastRenderedPageBreak/>
        <w:t>В состав услуг и работ по содержанию общего имущества не входят:</w:t>
      </w:r>
    </w:p>
    <w:p w:rsidR="009B49AC" w:rsidRPr="009B49AC" w:rsidRDefault="009B49AC" w:rsidP="009B49AC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</w:p>
    <w:p w:rsidR="009B49AC" w:rsidRPr="009B49AC" w:rsidRDefault="009B49AC" w:rsidP="009B49AC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  <w:r w:rsidRPr="009B49AC">
        <w:rPr>
          <w:rFonts w:ascii="Palatino Linotype" w:eastAsia="Times New Roman" w:hAnsi="Palatino Linotype" w:cs="Times New Roman"/>
          <w:sz w:val="16"/>
          <w:szCs w:val="16"/>
          <w:lang w:eastAsia="ru-RU"/>
        </w:rPr>
        <w:t xml:space="preserve">а) содержание и ремонт дверей в квартиры, дверей и окон, расположенных внутри жилого или нежилого помещения, не являющегося помещением общего пользования; </w:t>
      </w:r>
    </w:p>
    <w:p w:rsidR="009B49AC" w:rsidRPr="009B49AC" w:rsidRDefault="009B49AC" w:rsidP="009B49AC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</w:p>
    <w:p w:rsidR="009B49AC" w:rsidRPr="009B49AC" w:rsidRDefault="009B49AC" w:rsidP="009B49AC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  <w:r w:rsidRPr="009B49AC">
        <w:rPr>
          <w:rFonts w:ascii="Palatino Linotype" w:eastAsia="Times New Roman" w:hAnsi="Palatino Linotype" w:cs="Times New Roman"/>
          <w:sz w:val="16"/>
          <w:szCs w:val="16"/>
          <w:lang w:eastAsia="ru-RU"/>
        </w:rPr>
        <w:t xml:space="preserve">б) утепление оконных и балконных проемов, замена разбитых стекол окон и балконных дверей, утепление входных дверей в квартирах и нежилых помещениях, не являющихся помещениями общего пользования; </w:t>
      </w:r>
    </w:p>
    <w:p w:rsidR="009B49AC" w:rsidRPr="009B49AC" w:rsidRDefault="009B49AC" w:rsidP="009B49AC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</w:p>
    <w:p w:rsidR="009B49AC" w:rsidRPr="009B49AC" w:rsidRDefault="009B49AC" w:rsidP="009B49AC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  <w:r w:rsidRPr="009B49AC">
        <w:rPr>
          <w:rFonts w:ascii="Palatino Linotype" w:eastAsia="Times New Roman" w:hAnsi="Palatino Linotype" w:cs="Times New Roman"/>
          <w:sz w:val="16"/>
          <w:szCs w:val="16"/>
          <w:lang w:eastAsia="ru-RU"/>
        </w:rPr>
        <w:t>в) уборка и очистка земельных участков, не входящих в состав общего имущества, а также озеленение территории и уход за элементами озеленения (в том числе газонами, цветниками, деревьями и кустарниками), находящимися на земельных участках, не входящих в состав общего имущества. Указанные действия осуществляются собственниками соответствующих земельных участков.</w:t>
      </w:r>
    </w:p>
    <w:p w:rsidR="009B49AC" w:rsidRPr="009B49AC" w:rsidRDefault="009B49AC" w:rsidP="009B49AC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</w:p>
    <w:p w:rsidR="00390F3F" w:rsidRDefault="00390F3F" w:rsidP="00390F3F">
      <w:pPr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</w:p>
    <w:tbl>
      <w:tblPr>
        <w:tblW w:w="9579" w:type="dxa"/>
        <w:tblInd w:w="108" w:type="dxa"/>
        <w:tblLook w:val="01E0" w:firstRow="1" w:lastRow="1" w:firstColumn="1" w:lastColumn="1" w:noHBand="0" w:noVBand="0"/>
      </w:tblPr>
      <w:tblGrid>
        <w:gridCol w:w="4972"/>
        <w:gridCol w:w="4607"/>
      </w:tblGrid>
      <w:tr w:rsidR="0082422D" w:rsidRPr="0082422D" w:rsidTr="0082422D">
        <w:trPr>
          <w:trHeight w:val="3045"/>
        </w:trPr>
        <w:tc>
          <w:tcPr>
            <w:tcW w:w="4972" w:type="dxa"/>
          </w:tcPr>
          <w:p w:rsidR="0082422D" w:rsidRPr="0082422D" w:rsidRDefault="0082422D" w:rsidP="0082422D">
            <w:pPr>
              <w:spacing w:after="0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</w:p>
          <w:p w:rsidR="0082422D" w:rsidRPr="0082422D" w:rsidRDefault="0082422D" w:rsidP="0082422D">
            <w:pPr>
              <w:spacing w:after="0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</w:p>
          <w:p w:rsidR="0082422D" w:rsidRPr="0082422D" w:rsidRDefault="0082422D" w:rsidP="0082422D">
            <w:pPr>
              <w:spacing w:after="0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  <w:r w:rsidRPr="0082422D"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  <w:t>Адреса и реквизиты сторон:</w:t>
            </w:r>
          </w:p>
          <w:p w:rsidR="0082422D" w:rsidRPr="0082422D" w:rsidRDefault="0082422D" w:rsidP="0082422D">
            <w:pPr>
              <w:spacing w:after="0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</w:p>
          <w:p w:rsidR="0082422D" w:rsidRPr="0082422D" w:rsidRDefault="0082422D" w:rsidP="0082422D">
            <w:pPr>
              <w:spacing w:after="0"/>
              <w:jc w:val="both"/>
              <w:rPr>
                <w:rFonts w:ascii="Palatino Linotype" w:eastAsia="Times New Roman" w:hAnsi="Palatino Linotype" w:cs="Times New Roman"/>
                <w:b/>
                <w:sz w:val="16"/>
                <w:szCs w:val="16"/>
                <w:lang w:eastAsia="ru-RU"/>
              </w:rPr>
            </w:pPr>
          </w:p>
          <w:p w:rsidR="0082422D" w:rsidRPr="0082422D" w:rsidRDefault="0082422D" w:rsidP="0082422D">
            <w:pPr>
              <w:spacing w:after="0" w:line="360" w:lineRule="auto"/>
              <w:jc w:val="both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Собственник ____________________________</w:t>
            </w:r>
          </w:p>
          <w:p w:rsidR="0082422D" w:rsidRPr="0082422D" w:rsidRDefault="0082422D" w:rsidP="0082422D">
            <w:pPr>
              <w:spacing w:after="0" w:line="360" w:lineRule="auto"/>
              <w:jc w:val="both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Адрес: Республика Коми, </w:t>
            </w:r>
            <w:proofErr w:type="spellStart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Удорский</w:t>
            </w:r>
            <w:proofErr w:type="spellEnd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район, </w:t>
            </w:r>
          </w:p>
          <w:p w:rsidR="0082422D" w:rsidRPr="0082422D" w:rsidRDefault="0082422D" w:rsidP="0082422D">
            <w:pPr>
              <w:spacing w:after="0" w:line="360" w:lineRule="auto"/>
              <w:jc w:val="both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proofErr w:type="spellStart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Усогорск</w:t>
            </w:r>
            <w:proofErr w:type="spellEnd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ул. ________________________           </w:t>
            </w:r>
          </w:p>
          <w:p w:rsidR="0082422D" w:rsidRPr="0082422D" w:rsidRDefault="0082422D" w:rsidP="0082422D">
            <w:pPr>
              <w:spacing w:after="0" w:line="360" w:lineRule="auto"/>
              <w:jc w:val="both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дом № _______</w:t>
            </w:r>
            <w:proofErr w:type="gramStart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  кв. №  _______</w:t>
            </w:r>
          </w:p>
          <w:p w:rsidR="0082422D" w:rsidRPr="0082422D" w:rsidRDefault="0082422D" w:rsidP="0082422D">
            <w:pPr>
              <w:spacing w:after="0"/>
              <w:ind w:firstLine="142"/>
              <w:jc w:val="both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82422D" w:rsidRPr="0082422D" w:rsidRDefault="0082422D" w:rsidP="0082422D">
            <w:pPr>
              <w:widowControl w:val="0"/>
              <w:spacing w:after="0"/>
              <w:ind w:firstLine="142"/>
              <w:jc w:val="both"/>
              <w:rPr>
                <w:rFonts w:ascii="Palatino Linotype" w:eastAsia="Times New Roman" w:hAnsi="Palatino Linotype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7" w:type="dxa"/>
          </w:tcPr>
          <w:p w:rsidR="0082422D" w:rsidRPr="0082422D" w:rsidRDefault="0082422D" w:rsidP="0082422D">
            <w:pPr>
              <w:spacing w:after="0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82422D" w:rsidRPr="0082422D" w:rsidRDefault="0082422D" w:rsidP="0082422D">
            <w:pPr>
              <w:spacing w:after="0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82422D" w:rsidRPr="0082422D" w:rsidRDefault="0082422D" w:rsidP="0082422D">
            <w:pPr>
              <w:spacing w:after="0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</w:t>
            </w:r>
          </w:p>
          <w:p w:rsidR="0082422D" w:rsidRPr="0082422D" w:rsidRDefault="0082422D" w:rsidP="0082422D">
            <w:pPr>
              <w:spacing w:after="0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«Светлый город»  </w:t>
            </w:r>
          </w:p>
          <w:p w:rsidR="0082422D" w:rsidRPr="0082422D" w:rsidRDefault="0082422D" w:rsidP="0082422D">
            <w:pPr>
              <w:spacing w:after="0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ИНН/КПП    1116009653/111601001 </w:t>
            </w:r>
          </w:p>
          <w:p w:rsidR="0082422D" w:rsidRPr="0082422D" w:rsidRDefault="0082422D" w:rsidP="0082422D">
            <w:pPr>
              <w:spacing w:after="0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ОГРН 1061116004300  </w:t>
            </w:r>
          </w:p>
          <w:p w:rsidR="0082422D" w:rsidRPr="0082422D" w:rsidRDefault="0082422D" w:rsidP="0082422D">
            <w:pPr>
              <w:spacing w:after="0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Почтовый  адрес:  Республика Коми </w:t>
            </w:r>
            <w:proofErr w:type="spellStart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Удорский</w:t>
            </w:r>
            <w:proofErr w:type="spellEnd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  район, </w:t>
            </w:r>
            <w:proofErr w:type="spellStart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Усогорск</w:t>
            </w:r>
            <w:proofErr w:type="spellEnd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,  ул. Ленина,   д.13, кв. 54 </w:t>
            </w:r>
          </w:p>
          <w:p w:rsidR="0082422D" w:rsidRPr="0082422D" w:rsidRDefault="0082422D" w:rsidP="0082422D">
            <w:pPr>
              <w:spacing w:after="0"/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</w:pPr>
          </w:p>
          <w:p w:rsidR="0082422D" w:rsidRPr="0082422D" w:rsidRDefault="0082422D" w:rsidP="0082422D">
            <w:pPr>
              <w:widowControl w:val="0"/>
              <w:spacing w:after="0"/>
              <w:rPr>
                <w:rFonts w:ascii="Palatino Linotype" w:eastAsia="Times New Roman" w:hAnsi="Palatino Linotype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 xml:space="preserve">Генеральный директор  _____________  </w:t>
            </w:r>
            <w:proofErr w:type="spellStart"/>
            <w:r w:rsidRPr="0082422D">
              <w:rPr>
                <w:rFonts w:ascii="Palatino Linotype" w:eastAsia="Times New Roman" w:hAnsi="Palatino Linotype" w:cs="Times New Roman"/>
                <w:sz w:val="16"/>
                <w:szCs w:val="16"/>
                <w:lang w:eastAsia="ru-RU"/>
              </w:rPr>
              <w:t>Л.А.Рыжакова</w:t>
            </w:r>
            <w:proofErr w:type="spellEnd"/>
          </w:p>
        </w:tc>
      </w:tr>
    </w:tbl>
    <w:p w:rsidR="009A341A" w:rsidRPr="009B49AC" w:rsidRDefault="009A341A" w:rsidP="009B49AC"/>
    <w:sectPr w:rsidR="009A341A" w:rsidRPr="009B49A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69" w:rsidRDefault="004F3B69" w:rsidP="009B49AC">
      <w:pPr>
        <w:spacing w:after="0" w:line="240" w:lineRule="auto"/>
      </w:pPr>
      <w:r>
        <w:separator/>
      </w:r>
    </w:p>
  </w:endnote>
  <w:endnote w:type="continuationSeparator" w:id="0">
    <w:p w:rsidR="004F3B69" w:rsidRDefault="004F3B69" w:rsidP="009B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AC" w:rsidRDefault="009B49AC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noProof/>
        <w:lang w:eastAsia="ru-RU"/>
      </w:rPr>
      <w:drawing>
        <wp:inline distT="0" distB="0" distL="0" distR="0" wp14:anchorId="5EA8A671" wp14:editId="0706311F">
          <wp:extent cx="1400175" cy="361950"/>
          <wp:effectExtent l="0" t="0" r="9525" b="0"/>
          <wp:docPr id="1" name="Рисунок 1" descr="Копия img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опия img00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33A22" w:rsidRPr="00533A2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B49AC" w:rsidRDefault="009B49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69" w:rsidRDefault="004F3B69" w:rsidP="009B49AC">
      <w:pPr>
        <w:spacing w:after="0" w:line="240" w:lineRule="auto"/>
      </w:pPr>
      <w:r>
        <w:separator/>
      </w:r>
    </w:p>
  </w:footnote>
  <w:footnote w:type="continuationSeparator" w:id="0">
    <w:p w:rsidR="004F3B69" w:rsidRDefault="004F3B69" w:rsidP="009B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AC" w:rsidRPr="00927ED3" w:rsidRDefault="009B49AC" w:rsidP="009B49AC">
    <w:pPr>
      <w:pStyle w:val="a3"/>
      <w:pBdr>
        <w:bottom w:val="thickThinSmallGap" w:sz="24" w:space="1" w:color="622423" w:themeColor="accent2" w:themeShade="7F"/>
      </w:pBdr>
      <w:jc w:val="center"/>
      <w:rPr>
        <w:sz w:val="24"/>
        <w:szCs w:val="24"/>
      </w:rPr>
    </w:pPr>
    <w:r w:rsidRPr="00927ED3">
      <w:rPr>
        <w:rFonts w:asciiTheme="majorHAnsi" w:eastAsiaTheme="majorEastAsia" w:hAnsiTheme="majorHAnsi" w:cstheme="majorBidi"/>
        <w:sz w:val="24"/>
        <w:szCs w:val="24"/>
      </w:rPr>
      <w:t>Приложения к договору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EE"/>
    <w:rsid w:val="00100479"/>
    <w:rsid w:val="00126007"/>
    <w:rsid w:val="00295637"/>
    <w:rsid w:val="00390F3F"/>
    <w:rsid w:val="00454528"/>
    <w:rsid w:val="00486ED5"/>
    <w:rsid w:val="004F3B69"/>
    <w:rsid w:val="00533A22"/>
    <w:rsid w:val="00570EFF"/>
    <w:rsid w:val="005740F1"/>
    <w:rsid w:val="007F7AEE"/>
    <w:rsid w:val="00804AA5"/>
    <w:rsid w:val="00823768"/>
    <w:rsid w:val="0082422D"/>
    <w:rsid w:val="00841E61"/>
    <w:rsid w:val="00857544"/>
    <w:rsid w:val="009214B0"/>
    <w:rsid w:val="00927ED3"/>
    <w:rsid w:val="00935BF7"/>
    <w:rsid w:val="009A341A"/>
    <w:rsid w:val="009B49AC"/>
    <w:rsid w:val="00BC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9AC"/>
  </w:style>
  <w:style w:type="paragraph" w:styleId="a5">
    <w:name w:val="footer"/>
    <w:basedOn w:val="a"/>
    <w:link w:val="a6"/>
    <w:uiPriority w:val="99"/>
    <w:unhideWhenUsed/>
    <w:rsid w:val="009B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9AC"/>
  </w:style>
  <w:style w:type="paragraph" w:styleId="a7">
    <w:name w:val="Balloon Text"/>
    <w:basedOn w:val="a"/>
    <w:link w:val="a8"/>
    <w:uiPriority w:val="99"/>
    <w:semiHidden/>
    <w:unhideWhenUsed/>
    <w:rsid w:val="009B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9AC"/>
  </w:style>
  <w:style w:type="paragraph" w:styleId="a5">
    <w:name w:val="footer"/>
    <w:basedOn w:val="a"/>
    <w:link w:val="a6"/>
    <w:uiPriority w:val="99"/>
    <w:unhideWhenUsed/>
    <w:rsid w:val="009B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9AC"/>
  </w:style>
  <w:style w:type="paragraph" w:styleId="a7">
    <w:name w:val="Balloon Text"/>
    <w:basedOn w:val="a"/>
    <w:link w:val="a8"/>
    <w:uiPriority w:val="99"/>
    <w:semiHidden/>
    <w:unhideWhenUsed/>
    <w:rsid w:val="009B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Драйвер</dc:creator>
  <cp:lastModifiedBy>Дмитрий</cp:lastModifiedBy>
  <cp:revision>15</cp:revision>
  <cp:lastPrinted>2013-04-02T20:21:00Z</cp:lastPrinted>
  <dcterms:created xsi:type="dcterms:W3CDTF">2012-08-04T15:12:00Z</dcterms:created>
  <dcterms:modified xsi:type="dcterms:W3CDTF">2017-02-08T20:18:00Z</dcterms:modified>
</cp:coreProperties>
</file>